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8E4990">
        <w:rPr>
          <w:sz w:val="24"/>
          <w:szCs w:val="28"/>
        </w:rPr>
        <w:t xml:space="preserve">Администрации </w:t>
      </w:r>
      <w:proofErr w:type="spellStart"/>
      <w:r w:rsidR="0019727A">
        <w:rPr>
          <w:sz w:val="24"/>
          <w:szCs w:val="28"/>
        </w:rPr>
        <w:t>Сеготского</w:t>
      </w:r>
      <w:proofErr w:type="spellEnd"/>
      <w:r w:rsidR="008E4990">
        <w:rPr>
          <w:sz w:val="24"/>
          <w:szCs w:val="28"/>
        </w:rPr>
        <w:t xml:space="preserve"> сельского поселения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8E4990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8E4990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E4990">
        <w:rPr>
          <w:szCs w:val="28"/>
        </w:rPr>
        <w:t xml:space="preserve">Администрации </w:t>
      </w:r>
      <w:r w:rsidR="0019727A">
        <w:rPr>
          <w:szCs w:val="28"/>
        </w:rPr>
        <w:t>Сеготского</w:t>
      </w:r>
      <w:r w:rsidR="008E4990">
        <w:rPr>
          <w:szCs w:val="28"/>
        </w:rPr>
        <w:t xml:space="preserve"> сельского поселения</w:t>
      </w:r>
      <w:r w:rsidRPr="00BE4E78">
        <w:rPr>
          <w:szCs w:val="28"/>
        </w:rPr>
        <w:t xml:space="preserve"> должность </w:t>
      </w:r>
      <w:r w:rsidR="008E4990">
        <w:rPr>
          <w:szCs w:val="28"/>
        </w:rPr>
        <w:t>муниципальной</w:t>
      </w:r>
      <w:r w:rsidRPr="00BE4E78">
        <w:rPr>
          <w:szCs w:val="28"/>
        </w:rPr>
        <w:t xml:space="preserve"> гражданской службы</w:t>
      </w:r>
      <w:r>
        <w:rPr>
          <w:szCs w:val="28"/>
        </w:rPr>
        <w:t>_______________________</w:t>
      </w:r>
      <w:r w:rsidR="008E4990">
        <w:t>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</w:t>
      </w:r>
      <w:proofErr w:type="gramEnd"/>
      <w:r w:rsidR="002E1BC7">
        <w:t xml:space="preserve"> </w:t>
      </w:r>
      <w:proofErr w:type="gramStart"/>
      <w:r w:rsidR="002E1BC7">
        <w:t>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73FFC"/>
    <w:rsid w:val="00094F87"/>
    <w:rsid w:val="0016531B"/>
    <w:rsid w:val="0017333B"/>
    <w:rsid w:val="0019727A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86B16"/>
    <w:rsid w:val="008A1264"/>
    <w:rsid w:val="008A4791"/>
    <w:rsid w:val="008D604A"/>
    <w:rsid w:val="008E4990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Admin</cp:lastModifiedBy>
  <cp:revision>10</cp:revision>
  <dcterms:created xsi:type="dcterms:W3CDTF">2013-12-27T04:31:00Z</dcterms:created>
  <dcterms:modified xsi:type="dcterms:W3CDTF">2016-02-25T13:56:00Z</dcterms:modified>
</cp:coreProperties>
</file>